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2A54" w14:textId="25BE1032" w:rsidR="00CF5180" w:rsidRPr="006448CB" w:rsidRDefault="001152E9">
      <w:pPr>
        <w:rPr>
          <w:b/>
          <w:bCs/>
        </w:rPr>
      </w:pPr>
      <w:r w:rsidRPr="006448CB">
        <w:rPr>
          <w:b/>
          <w:bCs/>
        </w:rPr>
        <w:t>PRAYING FOR INNER HEALING AND DELIVERANCE HW 10</w:t>
      </w:r>
    </w:p>
    <w:p w14:paraId="07801427" w14:textId="70762C22" w:rsidR="001152E9" w:rsidRPr="006448CB" w:rsidRDefault="001152E9">
      <w:pPr>
        <w:rPr>
          <w:b/>
          <w:bCs/>
        </w:rPr>
      </w:pPr>
      <w:r w:rsidRPr="006448CB">
        <w:rPr>
          <w:b/>
          <w:bCs/>
        </w:rPr>
        <w:t>THEOLOGY 105</w:t>
      </w:r>
    </w:p>
    <w:p w14:paraId="00881109" w14:textId="2E440520" w:rsidR="001152E9" w:rsidRDefault="001152E9">
      <w:r>
        <w:t xml:space="preserve">I HAD THE PRIVELEDGE TO HELP OUT A SISTER IN CHRIST AND BE ABLE TO SUCCESSFULLY DELIVER HER FROM THE SPIRIT OF JEZEBEL, REJECTION, PERVERSION AND LUST. </w:t>
      </w:r>
    </w:p>
    <w:p w14:paraId="14DE1582" w14:textId="61ACCFAC" w:rsidR="001152E9" w:rsidRDefault="001152E9">
      <w:r>
        <w:t xml:space="preserve">AT FIRST, I THOUGHT THAT I WAS NOT READY TO DO IT. THEN I REMEMBERED THAT I HAD AUTHORITY THAT CHRIST JESUS HAD GIVEN ME, AND I WAS ALSO REMINDED THAT I AM BOLD IN THE LORD AND THAT I CAN DO ALL THINGS THROUGH CHRIST WHO STRENGTHENS ME. </w:t>
      </w:r>
    </w:p>
    <w:p w14:paraId="0CF0E8FC" w14:textId="0629E953" w:rsidR="001152E9" w:rsidRDefault="001152E9">
      <w:r>
        <w:t>I</w:t>
      </w:r>
      <w:r w:rsidR="009610CA">
        <w:t xml:space="preserve"> WAS ABLE TO IDENTIFY THE SPIRIT OF UNFORGIVENESS IN HER AS WELL. I UNDERSTAND NOW THAT IT TAKES MORE THAN ONE TIME TO BE DELIVERED AND BE SET FREEE. THIS WAS A GREAT OPPORTUNITY TO GROW IN THE LORD AND SEE WHAT I CAN DO THROUGH HIS GREAT WORKS. I AM WILLING VESSEL AND TRULY BLESSED TO KNOW THAT HE IS USING ME TO HELP OTHERS AND BRING THEM CLOSER TO OUR LORD AND SAVIOR. I FEEL THAT GOD WILL CONTINUE TO USE ME IN MIGHTY AND POWERFUL WAYS AS LONG AS I CONTINUE TO TRUST IN HIM AND BE A DOER OF HIS WORD. </w:t>
      </w:r>
    </w:p>
    <w:p w14:paraId="6C2074C7" w14:textId="6ECA0B55" w:rsidR="009610CA" w:rsidRDefault="009610CA">
      <w:r>
        <w:t>I WAS ABLE TO MAKE SURE THAT SHE HAD HER SALVATION AND THAT I PLEAD THE BLOOD OF CHRIST OVER HER. I HAVE LEARNED THAT INNER HEALING AND DELIVERANCE IS NEEDED EVEN WHEN WE BELIEVE THAT SOME</w:t>
      </w:r>
      <w:r w:rsidR="006448CB">
        <w:t>ONE HAS BEEN SAVED. I GIVE GOD ALL THE GLORY FOR BEING MY GUIDE THROUGH THIS DELIVERANCE. AMEN</w:t>
      </w:r>
    </w:p>
    <w:sectPr w:rsidR="0096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E9"/>
    <w:rsid w:val="001152E9"/>
    <w:rsid w:val="006448CB"/>
    <w:rsid w:val="009610CA"/>
    <w:rsid w:val="00C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EDEF"/>
  <w15:chartTrackingRefBased/>
  <w15:docId w15:val="{D820FCE7-E570-4036-98A1-CD48593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2020-11-16T09:12:00Z</dcterms:created>
  <dcterms:modified xsi:type="dcterms:W3CDTF">2020-11-16T09:35:00Z</dcterms:modified>
</cp:coreProperties>
</file>